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79C6" w14:textId="791F87C0" w:rsidR="00FA4F4F" w:rsidRPr="00FA4F4F" w:rsidRDefault="00FA4F4F" w:rsidP="00672927">
      <w:pPr>
        <w:ind w:left="720" w:hanging="360"/>
        <w:rPr>
          <w:b/>
          <w:bCs/>
          <w:i/>
          <w:iCs/>
          <w:sz w:val="28"/>
          <w:szCs w:val="28"/>
          <w:u w:val="single"/>
        </w:rPr>
      </w:pPr>
      <w:r w:rsidRPr="00FA4F4F">
        <w:rPr>
          <w:b/>
          <w:bCs/>
          <w:i/>
          <w:iCs/>
          <w:sz w:val="28"/>
          <w:szCs w:val="28"/>
          <w:u w:val="single"/>
        </w:rPr>
        <w:t xml:space="preserve">Generalforsamling i The Outlaws linedance klub torsdag den 20 marts 2025. </w:t>
      </w:r>
    </w:p>
    <w:p w14:paraId="3D0ED582" w14:textId="72212CB8" w:rsidR="00681CF2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Dagsorden:</w:t>
      </w:r>
    </w:p>
    <w:p w14:paraId="6A51061C" w14:textId="2EC69317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Valg af dirigent og 2 stemmetællere.</w:t>
      </w:r>
    </w:p>
    <w:p w14:paraId="5C2E5D0B" w14:textId="7F86AC5C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Formandens beretning.</w:t>
      </w:r>
    </w:p>
    <w:p w14:paraId="4CBCFBE9" w14:textId="26F6E80A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Fremlæggelse af regnskab.</w:t>
      </w:r>
    </w:p>
    <w:p w14:paraId="07E0A574" w14:textId="5EEB57D7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Valg af bestyrelsesmedlemmer.</w:t>
      </w:r>
    </w:p>
    <w:p w14:paraId="5C46387F" w14:textId="4400A12D" w:rsidR="00672927" w:rsidRPr="00FA4F4F" w:rsidRDefault="00672927" w:rsidP="00672927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FA4F4F">
        <w:rPr>
          <w:sz w:val="24"/>
          <w:szCs w:val="24"/>
        </w:rPr>
        <w:t>På valg er: Mia Lemvigh, Lillan Knærkegaard og Jette Holst</w:t>
      </w:r>
    </w:p>
    <w:p w14:paraId="2FC16D27" w14:textId="4FE8EE53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 xml:space="preserve">Valg af 2 suppleanter for bestyrelsen: </w:t>
      </w:r>
    </w:p>
    <w:p w14:paraId="7C3BA028" w14:textId="4F617C5A" w:rsidR="00672927" w:rsidRPr="00FA4F4F" w:rsidRDefault="00672927" w:rsidP="00672927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A4F4F">
        <w:rPr>
          <w:sz w:val="24"/>
          <w:szCs w:val="24"/>
        </w:rPr>
        <w:t>Nuværende: Anne Marie Pedersen og Lene Hansen</w:t>
      </w:r>
    </w:p>
    <w:p w14:paraId="118E2155" w14:textId="6C406C40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Valg af 1 revisor:</w:t>
      </w:r>
    </w:p>
    <w:p w14:paraId="6C283C40" w14:textId="07575C06" w:rsidR="00672927" w:rsidRPr="00FA4F4F" w:rsidRDefault="00672927" w:rsidP="00672927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A4F4F">
        <w:rPr>
          <w:sz w:val="24"/>
          <w:szCs w:val="24"/>
        </w:rPr>
        <w:t>På valg: Helle Graversen</w:t>
      </w:r>
    </w:p>
    <w:p w14:paraId="40E185C4" w14:textId="18FD5839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Valg af 1 suppleant for revisor.</w:t>
      </w:r>
    </w:p>
    <w:p w14:paraId="6AD5CFC0" w14:textId="123B8B13" w:rsidR="00672927" w:rsidRPr="00FA4F4F" w:rsidRDefault="00672927" w:rsidP="00672927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FA4F4F">
        <w:rPr>
          <w:sz w:val="24"/>
          <w:szCs w:val="24"/>
        </w:rPr>
        <w:t>Nuværende: Anni Karina Mortensen</w:t>
      </w:r>
    </w:p>
    <w:p w14:paraId="5CBA3694" w14:textId="446EB61B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Indkommende forslag.</w:t>
      </w:r>
    </w:p>
    <w:p w14:paraId="33D9A5BF" w14:textId="57B989D8" w:rsidR="00672927" w:rsidRPr="00FA4F4F" w:rsidRDefault="00672927" w:rsidP="00672927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FA4F4F">
        <w:rPr>
          <w:sz w:val="24"/>
          <w:szCs w:val="24"/>
        </w:rPr>
        <w:t>Eventuelt.</w:t>
      </w:r>
    </w:p>
    <w:p w14:paraId="6907E6BE" w14:textId="4F498897" w:rsidR="00672927" w:rsidRPr="00FA4F4F" w:rsidRDefault="00672927" w:rsidP="00672927">
      <w:pPr>
        <w:rPr>
          <w:sz w:val="24"/>
          <w:szCs w:val="24"/>
        </w:rPr>
      </w:pPr>
      <w:r w:rsidRPr="00FA4F4F">
        <w:rPr>
          <w:sz w:val="24"/>
          <w:szCs w:val="24"/>
        </w:rPr>
        <w:t>----------------------------------------------------------------------------------------------</w:t>
      </w:r>
    </w:p>
    <w:p w14:paraId="46215340" w14:textId="1AB0D489" w:rsidR="00672927" w:rsidRDefault="00212861" w:rsidP="00672927">
      <w:pPr>
        <w:rPr>
          <w:sz w:val="24"/>
          <w:szCs w:val="24"/>
        </w:rPr>
      </w:pPr>
      <w:r>
        <w:rPr>
          <w:sz w:val="24"/>
          <w:szCs w:val="24"/>
        </w:rPr>
        <w:t xml:space="preserve">Ad. 1. </w:t>
      </w:r>
    </w:p>
    <w:p w14:paraId="5DF70BB1" w14:textId="29927B2B" w:rsidR="00360E50" w:rsidRDefault="00360E50" w:rsidP="00672927">
      <w:pPr>
        <w:rPr>
          <w:sz w:val="24"/>
          <w:szCs w:val="24"/>
        </w:rPr>
      </w:pPr>
      <w:r>
        <w:rPr>
          <w:sz w:val="24"/>
          <w:szCs w:val="24"/>
        </w:rPr>
        <w:t>Dagsorden blev godkendt af forsamlingen.</w:t>
      </w:r>
    </w:p>
    <w:p w14:paraId="7E2F11BE" w14:textId="20D634DF" w:rsidR="00360E50" w:rsidRDefault="00360E50" w:rsidP="00672927">
      <w:pPr>
        <w:rPr>
          <w:sz w:val="24"/>
          <w:szCs w:val="24"/>
        </w:rPr>
      </w:pPr>
      <w:r>
        <w:rPr>
          <w:sz w:val="24"/>
          <w:szCs w:val="24"/>
        </w:rPr>
        <w:t>Ad. 2.</w:t>
      </w:r>
    </w:p>
    <w:p w14:paraId="12A9C109" w14:textId="266C90EA" w:rsidR="00212861" w:rsidRDefault="00212861" w:rsidP="00672927">
      <w:pPr>
        <w:rPr>
          <w:sz w:val="24"/>
          <w:szCs w:val="24"/>
        </w:rPr>
      </w:pPr>
      <w:r>
        <w:rPr>
          <w:sz w:val="24"/>
          <w:szCs w:val="24"/>
        </w:rPr>
        <w:t>Som dirigent blev følgende valgt – Karin.</w:t>
      </w:r>
    </w:p>
    <w:p w14:paraId="50EF4C73" w14:textId="2E926627" w:rsidR="00DA2952" w:rsidRDefault="00360E50" w:rsidP="00DA2952">
      <w:pPr>
        <w:rPr>
          <w:sz w:val="24"/>
          <w:szCs w:val="24"/>
        </w:rPr>
      </w:pPr>
      <w:r>
        <w:rPr>
          <w:sz w:val="24"/>
          <w:szCs w:val="24"/>
        </w:rPr>
        <w:t xml:space="preserve">Dirigenten </w:t>
      </w:r>
      <w:r w:rsidR="00DA2952">
        <w:rPr>
          <w:sz w:val="24"/>
          <w:szCs w:val="24"/>
        </w:rPr>
        <w:t>sikre</w:t>
      </w:r>
      <w:r>
        <w:rPr>
          <w:sz w:val="24"/>
          <w:szCs w:val="24"/>
        </w:rPr>
        <w:t>de</w:t>
      </w:r>
      <w:r w:rsidR="00DA2952">
        <w:rPr>
          <w:sz w:val="24"/>
          <w:szCs w:val="24"/>
        </w:rPr>
        <w:t xml:space="preserve"> </w:t>
      </w:r>
      <w:r>
        <w:rPr>
          <w:sz w:val="24"/>
          <w:szCs w:val="24"/>
        </w:rPr>
        <w:t>sig</w:t>
      </w:r>
      <w:r w:rsidR="00DA2952">
        <w:rPr>
          <w:sz w:val="24"/>
          <w:szCs w:val="24"/>
        </w:rPr>
        <w:t xml:space="preserve"> at indkaldelsen er kommet ud rettidigt, hvilket er bekræftet.</w:t>
      </w:r>
    </w:p>
    <w:p w14:paraId="471588CE" w14:textId="77777777" w:rsidR="00360E50" w:rsidRPr="00681CF2" w:rsidRDefault="00360E50" w:rsidP="00672927">
      <w:pPr>
        <w:rPr>
          <w:sz w:val="20"/>
          <w:szCs w:val="20"/>
        </w:rPr>
      </w:pPr>
    </w:p>
    <w:p w14:paraId="12A651EE" w14:textId="50CC423A" w:rsidR="00212861" w:rsidRDefault="00212861" w:rsidP="00672927">
      <w:pPr>
        <w:rPr>
          <w:sz w:val="24"/>
          <w:szCs w:val="24"/>
        </w:rPr>
      </w:pPr>
      <w:r>
        <w:rPr>
          <w:sz w:val="24"/>
          <w:szCs w:val="24"/>
        </w:rPr>
        <w:t>Stemmetællere blev valgt – Mie + Sonni</w:t>
      </w:r>
      <w:r w:rsidR="00DA2952">
        <w:rPr>
          <w:sz w:val="24"/>
          <w:szCs w:val="24"/>
        </w:rPr>
        <w:t>.</w:t>
      </w:r>
    </w:p>
    <w:p w14:paraId="06412A04" w14:textId="22AFE40B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 xml:space="preserve">Ad. </w:t>
      </w:r>
      <w:r w:rsidR="00360E50">
        <w:rPr>
          <w:sz w:val="24"/>
          <w:szCs w:val="24"/>
        </w:rPr>
        <w:t>3</w:t>
      </w:r>
    </w:p>
    <w:p w14:paraId="3462305D" w14:textId="1577ABEE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Velkommen til generalforsamlingen. Efter sidste generalforsamling, blev jeg valgt til formand – så derfor denne beretning.</w:t>
      </w:r>
    </w:p>
    <w:p w14:paraId="728E3750" w14:textId="30770A5B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Vi har haft besøg af DGI, som hjalp med en ny medlemsportal, og mere synlighed på de sociale medier.</w:t>
      </w:r>
    </w:p>
    <w:p w14:paraId="43A861EC" w14:textId="42F6D540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Sæsonafslutning den 25 april 2024, var med sammenskudsgilde, hygge og tosse meget dans.</w:t>
      </w:r>
    </w:p>
    <w:p w14:paraId="081BD569" w14:textId="615BC587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Sæson opstart den 29 august 2024, var med stor tilslutning og et nyt indmeldingssystem blev taget i brug.</w:t>
      </w:r>
    </w:p>
    <w:p w14:paraId="0FFF2EDB" w14:textId="77D35EC8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Vi havde en hyggelig medlemsfest den 11 oktober 2024, med spisning og underholdning, og dans.</w:t>
      </w:r>
    </w:p>
    <w:p w14:paraId="1AE6D2D9" w14:textId="1F3AAA9B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Den 5 december2024, havde juleafslutning med en masse sponser gaver, dans og stjernekastere.</w:t>
      </w:r>
    </w:p>
    <w:p w14:paraId="77DA9979" w14:textId="2C4CC7E1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Alt i alt et rigtig hyggeligt år, som vi plejer at have.</w:t>
      </w:r>
    </w:p>
    <w:p w14:paraId="10EDCA5A" w14:textId="0ACFEC34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Formandens beretning blev godkendt af forsamlingen.</w:t>
      </w:r>
    </w:p>
    <w:p w14:paraId="54960DA3" w14:textId="3F567AEB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 xml:space="preserve">Ad. </w:t>
      </w:r>
      <w:r w:rsidR="00360E50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17154DC" w14:textId="276A3E7B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Jette fordeler regnskabet til alles orientering, hvorefter hun gennemgik punkterne.</w:t>
      </w:r>
    </w:p>
    <w:p w14:paraId="3B22E199" w14:textId="333EE627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>Regnskabet blev godkendt af forsamlingen.</w:t>
      </w:r>
    </w:p>
    <w:p w14:paraId="7E6013CA" w14:textId="77777777" w:rsidR="00DA2952" w:rsidRDefault="00DA2952" w:rsidP="00672927">
      <w:pPr>
        <w:rPr>
          <w:sz w:val="24"/>
          <w:szCs w:val="24"/>
        </w:rPr>
      </w:pPr>
    </w:p>
    <w:p w14:paraId="3B97BC57" w14:textId="35459498" w:rsidR="00DA2952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Ad. </w:t>
      </w:r>
      <w:r w:rsidR="00360E5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8439911" w14:textId="77777777" w:rsidR="00360E50" w:rsidRDefault="00DA2952" w:rsidP="00672927">
      <w:pPr>
        <w:rPr>
          <w:sz w:val="24"/>
          <w:szCs w:val="24"/>
        </w:rPr>
      </w:pPr>
      <w:r>
        <w:rPr>
          <w:sz w:val="24"/>
          <w:szCs w:val="24"/>
        </w:rPr>
        <w:t xml:space="preserve">Mia, Jette og Lillan blev genvalgt og Esben blev valgt ind i bestyrelsen i </w:t>
      </w:r>
      <w:r w:rsidR="00360E50">
        <w:rPr>
          <w:sz w:val="24"/>
          <w:szCs w:val="24"/>
        </w:rPr>
        <w:t>stedet for Malene som udtræder af klubben, af helbredsgrunde.</w:t>
      </w:r>
    </w:p>
    <w:p w14:paraId="1E9C6746" w14:textId="40D2A7C0" w:rsidR="00360E50" w:rsidRDefault="00360E50" w:rsidP="00672927">
      <w:pPr>
        <w:rPr>
          <w:sz w:val="24"/>
          <w:szCs w:val="24"/>
        </w:rPr>
      </w:pPr>
      <w:r>
        <w:rPr>
          <w:sz w:val="24"/>
          <w:szCs w:val="24"/>
        </w:rPr>
        <w:t>Ad.6.</w:t>
      </w:r>
    </w:p>
    <w:p w14:paraId="279E1648" w14:textId="41BC8531" w:rsidR="00360E50" w:rsidRDefault="00360E50" w:rsidP="0067292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681CF2">
        <w:rPr>
          <w:sz w:val="24"/>
          <w:szCs w:val="24"/>
        </w:rPr>
        <w:t>u</w:t>
      </w:r>
      <w:r>
        <w:rPr>
          <w:sz w:val="24"/>
          <w:szCs w:val="24"/>
        </w:rPr>
        <w:t>ppleanter Anne Marie Pedersen og Lene Hansen fortsætter.</w:t>
      </w:r>
    </w:p>
    <w:p w14:paraId="2D00C2B5" w14:textId="6808F982" w:rsidR="00360E50" w:rsidRDefault="00360E50" w:rsidP="00672927">
      <w:pPr>
        <w:rPr>
          <w:sz w:val="24"/>
          <w:szCs w:val="24"/>
        </w:rPr>
      </w:pPr>
      <w:r>
        <w:rPr>
          <w:sz w:val="24"/>
          <w:szCs w:val="24"/>
        </w:rPr>
        <w:t>Ad. 7.</w:t>
      </w:r>
    </w:p>
    <w:p w14:paraId="5C37F2B6" w14:textId="7D6CC4CF" w:rsidR="00360E50" w:rsidRDefault="00360E50" w:rsidP="00672927">
      <w:pPr>
        <w:rPr>
          <w:sz w:val="24"/>
          <w:szCs w:val="24"/>
        </w:rPr>
      </w:pPr>
      <w:r>
        <w:rPr>
          <w:sz w:val="24"/>
          <w:szCs w:val="24"/>
        </w:rPr>
        <w:t>Revisor Helle Graversen forsætter.</w:t>
      </w:r>
    </w:p>
    <w:p w14:paraId="571AAF90" w14:textId="20397E75" w:rsidR="00360E50" w:rsidRDefault="00360E50" w:rsidP="00672927">
      <w:pPr>
        <w:rPr>
          <w:sz w:val="24"/>
          <w:szCs w:val="24"/>
        </w:rPr>
      </w:pPr>
      <w:r>
        <w:rPr>
          <w:sz w:val="24"/>
          <w:szCs w:val="24"/>
        </w:rPr>
        <w:t>Ad. 8.</w:t>
      </w:r>
    </w:p>
    <w:p w14:paraId="3621E8F0" w14:textId="65B4D141" w:rsidR="00360E50" w:rsidRDefault="00360E50" w:rsidP="00672927">
      <w:pPr>
        <w:rPr>
          <w:sz w:val="24"/>
          <w:szCs w:val="24"/>
        </w:rPr>
      </w:pPr>
      <w:r w:rsidRPr="00360E50">
        <w:rPr>
          <w:sz w:val="24"/>
          <w:szCs w:val="24"/>
        </w:rPr>
        <w:t>Revisor suppleant Anni Karina Mortensen fortsæt</w:t>
      </w:r>
      <w:r>
        <w:rPr>
          <w:sz w:val="24"/>
          <w:szCs w:val="24"/>
        </w:rPr>
        <w:t>ter.</w:t>
      </w:r>
    </w:p>
    <w:p w14:paraId="7D23F601" w14:textId="763C7E33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 xml:space="preserve">Ad. 9. </w:t>
      </w:r>
    </w:p>
    <w:p w14:paraId="033D5168" w14:textId="2E2D9999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>Kristina: Vil gerne høre om der var interesse for at man kunne mødes en aften eller til en frokost, hvorefter men måske kunne gå i biografen sammen, eller lave noget andet sammen, for hyggens skyld.</w:t>
      </w:r>
    </w:p>
    <w:p w14:paraId="55B0F7B6" w14:textId="3E48917B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 xml:space="preserve">Der var stemning for at hun gerne måtte gå videre med dette og komme med nogle </w:t>
      </w:r>
      <w:r w:rsidR="00E71C6E">
        <w:rPr>
          <w:sz w:val="24"/>
          <w:szCs w:val="24"/>
        </w:rPr>
        <w:t>forslag</w:t>
      </w:r>
      <w:r>
        <w:rPr>
          <w:sz w:val="24"/>
          <w:szCs w:val="24"/>
        </w:rPr>
        <w:t>.</w:t>
      </w:r>
    </w:p>
    <w:p w14:paraId="7F583515" w14:textId="77777777" w:rsidR="005E2BE3" w:rsidRPr="00681CF2" w:rsidRDefault="005E2BE3" w:rsidP="00672927">
      <w:pPr>
        <w:rPr>
          <w:sz w:val="20"/>
          <w:szCs w:val="20"/>
        </w:rPr>
      </w:pPr>
    </w:p>
    <w:p w14:paraId="7A5C7F11" w14:textId="7C3DCF7C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>Helle: Er det muligt og er der interesse for at der kommer et mellem hold, så man måske kan få begynderne til at rykke op til de øvede dansere.</w:t>
      </w:r>
    </w:p>
    <w:p w14:paraId="444499CA" w14:textId="50F7A82F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>Der var blev bestemt at vi prøver resten af denne sæson og første halvår af næste sæson, at holdene fremover bliver vil opdelt følgende.</w:t>
      </w:r>
    </w:p>
    <w:p w14:paraId="721F69F2" w14:textId="0FB5FF9F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>Begynder: 18.00 – 18.50</w:t>
      </w:r>
    </w:p>
    <w:p w14:paraId="573F9B53" w14:textId="4EFE47D3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>Improver: 19.00 – 19.50</w:t>
      </w:r>
    </w:p>
    <w:p w14:paraId="1606BEAB" w14:textId="1EFCE851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>Intermediate: 20.00 – 20.50.</w:t>
      </w:r>
    </w:p>
    <w:p w14:paraId="289F88F4" w14:textId="77777777" w:rsidR="005E2BE3" w:rsidRPr="00681CF2" w:rsidRDefault="005E2BE3" w:rsidP="00672927">
      <w:pPr>
        <w:rPr>
          <w:sz w:val="20"/>
          <w:szCs w:val="20"/>
        </w:rPr>
      </w:pPr>
    </w:p>
    <w:p w14:paraId="76224E3B" w14:textId="188B66A2" w:rsidR="005E2BE3" w:rsidRDefault="005E2BE3" w:rsidP="00672927">
      <w:pPr>
        <w:rPr>
          <w:sz w:val="24"/>
          <w:szCs w:val="24"/>
        </w:rPr>
      </w:pPr>
      <w:r>
        <w:rPr>
          <w:sz w:val="24"/>
          <w:szCs w:val="24"/>
        </w:rPr>
        <w:t xml:space="preserve">Lillan: Vil gerne henstille til at vi alle sammen kommunikere pænt til hinanden. Hvis man keder sig ved en </w:t>
      </w:r>
      <w:r w:rsidR="00E71C6E">
        <w:rPr>
          <w:sz w:val="24"/>
          <w:szCs w:val="24"/>
        </w:rPr>
        <w:t>dansegennemgang</w:t>
      </w:r>
      <w:r>
        <w:rPr>
          <w:sz w:val="24"/>
          <w:szCs w:val="24"/>
        </w:rPr>
        <w:t xml:space="preserve"> eller andet, så vil hun gerne henstille til at man går af dansegulvet, og </w:t>
      </w:r>
      <w:r w:rsidR="00E71C6E">
        <w:rPr>
          <w:sz w:val="24"/>
          <w:szCs w:val="24"/>
        </w:rPr>
        <w:t>eventuelt kommer igen når musikken spiller, således de nye danser, fejlagtig ikke vil bede om endnu en gennemgang, da de ikke vil være til besvær. – Gensidig respekt.</w:t>
      </w:r>
    </w:p>
    <w:p w14:paraId="3F4475E0" w14:textId="77777777" w:rsidR="00E71C6E" w:rsidRPr="00681CF2" w:rsidRDefault="00E71C6E" w:rsidP="00672927">
      <w:pPr>
        <w:rPr>
          <w:sz w:val="20"/>
          <w:szCs w:val="20"/>
        </w:rPr>
      </w:pPr>
    </w:p>
    <w:p w14:paraId="141E2E4B" w14:textId="37F66DFE" w:rsidR="00360E50" w:rsidRDefault="00E71C6E" w:rsidP="00672927">
      <w:pPr>
        <w:rPr>
          <w:sz w:val="24"/>
          <w:szCs w:val="24"/>
        </w:rPr>
      </w:pPr>
      <w:r>
        <w:rPr>
          <w:sz w:val="24"/>
          <w:szCs w:val="24"/>
        </w:rPr>
        <w:t>Sonni: Vil gerne henstille til at der ikke diskuteres så meget ved dansegennemgang.</w:t>
      </w:r>
    </w:p>
    <w:p w14:paraId="6B4CC423" w14:textId="77777777" w:rsidR="00681CF2" w:rsidRDefault="00681CF2" w:rsidP="00672927">
      <w:pPr>
        <w:rPr>
          <w:sz w:val="24"/>
          <w:szCs w:val="24"/>
        </w:rPr>
      </w:pPr>
    </w:p>
    <w:p w14:paraId="0F742E80" w14:textId="77289799" w:rsidR="00681CF2" w:rsidRDefault="00681CF2" w:rsidP="00672927">
      <w:pPr>
        <w:rPr>
          <w:sz w:val="24"/>
          <w:szCs w:val="24"/>
        </w:rPr>
      </w:pPr>
      <w:r>
        <w:rPr>
          <w:sz w:val="24"/>
          <w:szCs w:val="24"/>
        </w:rPr>
        <w:t>Info til alle:</w:t>
      </w:r>
    </w:p>
    <w:p w14:paraId="39D128C8" w14:textId="43AAEDDE" w:rsidR="00E71C6E" w:rsidRDefault="00E71C6E" w:rsidP="00672927">
      <w:pPr>
        <w:rPr>
          <w:sz w:val="24"/>
          <w:szCs w:val="24"/>
        </w:rPr>
      </w:pPr>
      <w:r>
        <w:rPr>
          <w:sz w:val="24"/>
          <w:szCs w:val="24"/>
        </w:rPr>
        <w:t>Der vil komme en afslutnings fest igen i maj 2025, hvor der var stemning for at den blev holdt i forbindelse med en danseaften torsdag den 1 maj 2025. Tidspunktet kunne forventelig blive kl. 17 – 22.</w:t>
      </w:r>
    </w:p>
    <w:p w14:paraId="7203C92B" w14:textId="77777777" w:rsidR="00E71C6E" w:rsidRDefault="00E71C6E" w:rsidP="00672927">
      <w:pPr>
        <w:rPr>
          <w:sz w:val="24"/>
          <w:szCs w:val="24"/>
        </w:rPr>
      </w:pPr>
    </w:p>
    <w:sectPr w:rsidR="00E71C6E" w:rsidSect="005E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06D0"/>
    <w:multiLevelType w:val="hybridMultilevel"/>
    <w:tmpl w:val="400EBF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3107"/>
    <w:multiLevelType w:val="hybridMultilevel"/>
    <w:tmpl w:val="595A568A"/>
    <w:lvl w:ilvl="0" w:tplc="AD901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623F6"/>
    <w:multiLevelType w:val="hybridMultilevel"/>
    <w:tmpl w:val="B246C824"/>
    <w:lvl w:ilvl="0" w:tplc="B7408B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E11E2"/>
    <w:multiLevelType w:val="hybridMultilevel"/>
    <w:tmpl w:val="DE4E0402"/>
    <w:lvl w:ilvl="0" w:tplc="67F23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305C09"/>
    <w:multiLevelType w:val="hybridMultilevel"/>
    <w:tmpl w:val="0CD20E3C"/>
    <w:lvl w:ilvl="0" w:tplc="0CAC6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518542">
    <w:abstractNumId w:val="0"/>
  </w:num>
  <w:num w:numId="2" w16cid:durableId="395981341">
    <w:abstractNumId w:val="3"/>
  </w:num>
  <w:num w:numId="3" w16cid:durableId="126048752">
    <w:abstractNumId w:val="4"/>
  </w:num>
  <w:num w:numId="4" w16cid:durableId="186019105">
    <w:abstractNumId w:val="2"/>
  </w:num>
  <w:num w:numId="5" w16cid:durableId="94006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4E"/>
    <w:rsid w:val="00212861"/>
    <w:rsid w:val="00360E50"/>
    <w:rsid w:val="00550B36"/>
    <w:rsid w:val="0056504E"/>
    <w:rsid w:val="005E2BE3"/>
    <w:rsid w:val="00671A7B"/>
    <w:rsid w:val="00672927"/>
    <w:rsid w:val="00681CF2"/>
    <w:rsid w:val="00AA4F15"/>
    <w:rsid w:val="00DA2952"/>
    <w:rsid w:val="00E71C6E"/>
    <w:rsid w:val="00F537D3"/>
    <w:rsid w:val="00F93D1A"/>
    <w:rsid w:val="00FA4F4F"/>
    <w:rsid w:val="00F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C512"/>
  <w15:chartTrackingRefBased/>
  <w15:docId w15:val="{4AFDB3DC-A661-4241-9F04-6C992FE1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650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65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650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65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65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65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65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50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5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650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6504E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6504E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650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650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650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650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65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6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65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6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6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6504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6504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6504E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650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6504E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6504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Lillan Lindkvist Knærkegaard</dc:creator>
  <cp:keywords/>
  <dc:description/>
  <cp:lastModifiedBy>Jette Holst Pedersen</cp:lastModifiedBy>
  <cp:revision>2</cp:revision>
  <dcterms:created xsi:type="dcterms:W3CDTF">2025-03-26T15:21:00Z</dcterms:created>
  <dcterms:modified xsi:type="dcterms:W3CDTF">2025-03-26T15:21:00Z</dcterms:modified>
</cp:coreProperties>
</file>